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425B92E" w14:textId="77777777" w:rsidR="00711297" w:rsidRPr="00711297" w:rsidRDefault="00711297" w:rsidP="005247C5">
      <w:pPr>
        <w:pStyle w:val="Heading1"/>
        <w:spacing w:after="240" w:line="600" w:lineRule="auto"/>
        <w:rPr>
          <w:rFonts w:asciiTheme="minorHAnsi" w:hAnsiTheme="minorHAnsi" w:cstheme="minorHAnsi"/>
          <w:b/>
          <w:bCs/>
          <w:color w:val="auto"/>
          <w:sz w:val="24"/>
          <w:szCs w:val="24"/>
        </w:rPr>
      </w:pPr>
      <w:r w:rsidRPr="00711297">
        <w:rPr>
          <w:rFonts w:asciiTheme="minorHAnsi" w:hAnsiTheme="minorHAnsi" w:cstheme="minorHAnsi"/>
          <w:b/>
          <w:bCs/>
          <w:color w:val="auto"/>
          <w:sz w:val="24"/>
          <w:szCs w:val="24"/>
        </w:rPr>
        <w:t>Information Technology Committee</w:t>
      </w:r>
    </w:p>
    <w:p w14:paraId="763DF126" w14:textId="4B8F232A" w:rsidR="00711297" w:rsidRPr="00711297" w:rsidRDefault="00711297" w:rsidP="00B84A8F">
      <w:pPr>
        <w:spacing w:after="0" w:line="276" w:lineRule="auto"/>
        <w:rPr>
          <w:rFonts w:cstheme="minorHAnsi"/>
          <w:sz w:val="24"/>
          <w:szCs w:val="24"/>
        </w:rPr>
      </w:pPr>
      <w:r w:rsidRPr="00711297">
        <w:rPr>
          <w:rFonts w:cstheme="minorHAnsi"/>
          <w:sz w:val="24"/>
          <w:szCs w:val="24"/>
        </w:rPr>
        <w:t>Date: Friday</w:t>
      </w:r>
      <w:r w:rsidR="00D95510">
        <w:rPr>
          <w:rFonts w:cstheme="minorHAnsi"/>
          <w:sz w:val="24"/>
          <w:szCs w:val="24"/>
        </w:rPr>
        <w:t xml:space="preserve"> </w:t>
      </w:r>
      <w:r w:rsidR="00F661AF">
        <w:rPr>
          <w:rFonts w:cstheme="minorHAnsi"/>
          <w:sz w:val="24"/>
          <w:szCs w:val="24"/>
        </w:rPr>
        <w:t>–</w:t>
      </w:r>
      <w:r w:rsidRPr="00711297">
        <w:rPr>
          <w:rFonts w:cstheme="minorHAnsi"/>
          <w:sz w:val="24"/>
          <w:szCs w:val="24"/>
        </w:rPr>
        <w:t xml:space="preserve"> </w:t>
      </w:r>
      <w:r w:rsidR="009D52DB">
        <w:rPr>
          <w:rFonts w:cstheme="minorHAnsi"/>
          <w:sz w:val="24"/>
          <w:szCs w:val="24"/>
        </w:rPr>
        <w:t>November 15</w:t>
      </w:r>
      <w:r w:rsidR="00B84A8F">
        <w:rPr>
          <w:rFonts w:cstheme="minorHAnsi"/>
          <w:sz w:val="24"/>
          <w:szCs w:val="24"/>
        </w:rPr>
        <w:t>,</w:t>
      </w:r>
      <w:r w:rsidRPr="00711297">
        <w:rPr>
          <w:rFonts w:cstheme="minorHAnsi"/>
          <w:sz w:val="24"/>
          <w:szCs w:val="24"/>
        </w:rPr>
        <w:t xml:space="preserve"> 2024</w:t>
      </w:r>
    </w:p>
    <w:p w14:paraId="41593E08" w14:textId="77777777" w:rsidR="00711297" w:rsidRPr="00711297" w:rsidRDefault="00711297" w:rsidP="00B84A8F">
      <w:pPr>
        <w:spacing w:after="0"/>
        <w:rPr>
          <w:rFonts w:cstheme="minorHAnsi"/>
          <w:sz w:val="24"/>
          <w:szCs w:val="24"/>
        </w:rPr>
      </w:pPr>
      <w:r w:rsidRPr="00711297">
        <w:rPr>
          <w:rFonts w:cstheme="minorHAnsi"/>
          <w:sz w:val="24"/>
          <w:szCs w:val="24"/>
        </w:rPr>
        <w:t xml:space="preserve">Start/ End Time: 10:00 AM – 11:00 AM </w:t>
      </w:r>
    </w:p>
    <w:p w14:paraId="17ADA33B" w14:textId="77777777" w:rsidR="00711297" w:rsidRDefault="00711297" w:rsidP="00B84A8F">
      <w:pPr>
        <w:spacing w:after="0" w:line="720" w:lineRule="auto"/>
        <w:rPr>
          <w:rFonts w:cstheme="minorHAnsi"/>
          <w:sz w:val="24"/>
          <w:szCs w:val="24"/>
        </w:rPr>
      </w:pPr>
      <w:r w:rsidRPr="00711297">
        <w:rPr>
          <w:rFonts w:cstheme="minorHAnsi"/>
          <w:sz w:val="24"/>
          <w:szCs w:val="24"/>
        </w:rPr>
        <w:t>Location: VIRTUAL VIA TEAMS</w:t>
      </w:r>
    </w:p>
    <w:p w14:paraId="4FF3D5C8" w14:textId="77777777" w:rsidR="00B84A8F" w:rsidRPr="00B84A8F" w:rsidRDefault="00D05856" w:rsidP="00B84A8F">
      <w:pPr>
        <w:spacing w:line="240" w:lineRule="auto"/>
        <w:ind w:left="720"/>
        <w:rPr>
          <w:rFonts w:cstheme="minorHAnsi"/>
          <w:sz w:val="24"/>
          <w:szCs w:val="24"/>
        </w:rPr>
      </w:pPr>
      <w:hyperlink r:id="rId5" w:tgtFrame="_blank" w:tooltip="Meeting join link" w:history="1">
        <w:r w:rsidR="00B84A8F" w:rsidRPr="00B84A8F">
          <w:rPr>
            <w:rStyle w:val="Hyperlink"/>
            <w:rFonts w:cstheme="minorHAnsi"/>
            <w:b/>
            <w:bCs/>
            <w:sz w:val="24"/>
            <w:szCs w:val="24"/>
          </w:rPr>
          <w:t>Join the meeting now</w:t>
        </w:r>
      </w:hyperlink>
    </w:p>
    <w:p w14:paraId="585D3451" w14:textId="77777777" w:rsidR="00B84A8F" w:rsidRPr="00B84A8F" w:rsidRDefault="00B84A8F" w:rsidP="00B84A8F">
      <w:pPr>
        <w:spacing w:after="0" w:line="240" w:lineRule="auto"/>
        <w:ind w:left="720"/>
        <w:rPr>
          <w:rFonts w:cstheme="minorHAnsi"/>
          <w:sz w:val="24"/>
          <w:szCs w:val="24"/>
        </w:rPr>
      </w:pPr>
      <w:r w:rsidRPr="00B84A8F">
        <w:rPr>
          <w:rFonts w:cstheme="minorHAnsi"/>
          <w:sz w:val="24"/>
          <w:szCs w:val="24"/>
        </w:rPr>
        <w:t xml:space="preserve">Meeting ID: 254 633 079 156 </w:t>
      </w:r>
    </w:p>
    <w:p w14:paraId="0AACFF64" w14:textId="77777777" w:rsidR="00B84A8F" w:rsidRPr="00B84A8F" w:rsidRDefault="00B84A8F" w:rsidP="00B84A8F">
      <w:pPr>
        <w:spacing w:after="0" w:line="240" w:lineRule="auto"/>
        <w:ind w:left="720"/>
        <w:rPr>
          <w:rFonts w:cstheme="minorHAnsi"/>
          <w:sz w:val="24"/>
          <w:szCs w:val="24"/>
        </w:rPr>
      </w:pPr>
      <w:r w:rsidRPr="00B84A8F">
        <w:rPr>
          <w:rFonts w:cstheme="minorHAnsi"/>
          <w:sz w:val="24"/>
          <w:szCs w:val="24"/>
        </w:rPr>
        <w:t xml:space="preserve">Passcode: 2doE2D </w:t>
      </w:r>
    </w:p>
    <w:p w14:paraId="29CE4B63" w14:textId="77777777" w:rsidR="00B84A8F" w:rsidRPr="00B84A8F" w:rsidRDefault="00D05856" w:rsidP="00B84A8F">
      <w:pPr>
        <w:spacing w:line="240" w:lineRule="auto"/>
        <w:ind w:left="720"/>
        <w:rPr>
          <w:rFonts w:cstheme="minorHAnsi"/>
          <w:sz w:val="24"/>
          <w:szCs w:val="24"/>
        </w:rPr>
      </w:pPr>
      <w:r>
        <w:rPr>
          <w:rFonts w:cstheme="minorHAnsi"/>
          <w:sz w:val="24"/>
          <w:szCs w:val="24"/>
        </w:rPr>
        <w:pict w14:anchorId="16081AAB">
          <v:rect id="_x0000_i1025" style="width:468pt;height:1pt" o:hralign="center" o:hrstd="t" o:hr="t" fillcolor="#a0a0a0" stroked="f"/>
        </w:pict>
      </w:r>
    </w:p>
    <w:p w14:paraId="6A2EE74F" w14:textId="77777777" w:rsidR="00B84A8F" w:rsidRPr="00B84A8F" w:rsidRDefault="00B84A8F" w:rsidP="00B84A8F">
      <w:pPr>
        <w:spacing w:after="0" w:line="240" w:lineRule="auto"/>
        <w:ind w:left="720"/>
        <w:rPr>
          <w:rFonts w:cstheme="minorHAnsi"/>
          <w:sz w:val="24"/>
          <w:szCs w:val="24"/>
        </w:rPr>
      </w:pPr>
      <w:r w:rsidRPr="00B84A8F">
        <w:rPr>
          <w:rFonts w:cstheme="minorHAnsi"/>
          <w:b/>
          <w:bCs/>
          <w:sz w:val="24"/>
          <w:szCs w:val="24"/>
        </w:rPr>
        <w:t>Join on a video conferencing device</w:t>
      </w:r>
      <w:r w:rsidRPr="00B84A8F">
        <w:rPr>
          <w:rFonts w:cstheme="minorHAnsi"/>
          <w:sz w:val="24"/>
          <w:szCs w:val="24"/>
        </w:rPr>
        <w:t xml:space="preserve"> </w:t>
      </w:r>
    </w:p>
    <w:p w14:paraId="7E050AAC" w14:textId="77777777" w:rsidR="00B84A8F" w:rsidRDefault="00B84A8F" w:rsidP="00B84A8F">
      <w:pPr>
        <w:spacing w:after="0" w:line="240" w:lineRule="auto"/>
        <w:ind w:left="720"/>
        <w:rPr>
          <w:rFonts w:cstheme="minorHAnsi"/>
          <w:sz w:val="24"/>
          <w:szCs w:val="24"/>
        </w:rPr>
      </w:pPr>
      <w:r w:rsidRPr="00B84A8F">
        <w:rPr>
          <w:rFonts w:cstheme="minorHAnsi"/>
          <w:sz w:val="24"/>
          <w:szCs w:val="24"/>
        </w:rPr>
        <w:t xml:space="preserve">Tenant key: </w:t>
      </w:r>
      <w:hyperlink r:id="rId6" w:history="1">
        <w:r w:rsidRPr="00B84A8F">
          <w:rPr>
            <w:rStyle w:val="Hyperlink"/>
            <w:rFonts w:cstheme="minorHAnsi"/>
            <w:sz w:val="24"/>
            <w:szCs w:val="24"/>
          </w:rPr>
          <w:t>wisc@m.webex.com</w:t>
        </w:r>
      </w:hyperlink>
      <w:r w:rsidRPr="00B84A8F">
        <w:rPr>
          <w:rFonts w:cstheme="minorHAnsi"/>
          <w:sz w:val="24"/>
          <w:szCs w:val="24"/>
        </w:rPr>
        <w:t xml:space="preserve"> </w:t>
      </w:r>
    </w:p>
    <w:p w14:paraId="6F0BA967" w14:textId="54148549" w:rsidR="00B84A8F" w:rsidRDefault="00B84A8F" w:rsidP="00B84A8F">
      <w:pPr>
        <w:spacing w:after="0" w:line="240" w:lineRule="auto"/>
        <w:ind w:left="720"/>
        <w:rPr>
          <w:rFonts w:cstheme="minorHAnsi"/>
          <w:sz w:val="24"/>
          <w:szCs w:val="24"/>
        </w:rPr>
      </w:pPr>
      <w:r w:rsidRPr="00B84A8F">
        <w:rPr>
          <w:rFonts w:cstheme="minorHAnsi"/>
          <w:sz w:val="24"/>
          <w:szCs w:val="24"/>
        </w:rPr>
        <w:t xml:space="preserve">Video ID: 119 539 648 2 </w:t>
      </w:r>
    </w:p>
    <w:p w14:paraId="60FF9EF8" w14:textId="77777777" w:rsidR="00B84A8F" w:rsidRDefault="00B84A8F" w:rsidP="00B84A8F">
      <w:pPr>
        <w:spacing w:after="0" w:line="240" w:lineRule="auto"/>
        <w:ind w:left="720"/>
        <w:rPr>
          <w:rFonts w:cstheme="minorHAnsi"/>
          <w:sz w:val="24"/>
          <w:szCs w:val="24"/>
        </w:rPr>
      </w:pPr>
    </w:p>
    <w:p w14:paraId="2F7695D6" w14:textId="77777777" w:rsidR="00B84A8F" w:rsidRPr="00711297" w:rsidRDefault="00B84A8F" w:rsidP="004C33F0">
      <w:pPr>
        <w:spacing w:after="0" w:line="240" w:lineRule="auto"/>
        <w:ind w:left="720" w:right="360"/>
        <w:rPr>
          <w:rFonts w:cstheme="minorHAnsi"/>
          <w:sz w:val="24"/>
          <w:szCs w:val="24"/>
        </w:rPr>
      </w:pPr>
    </w:p>
    <w:p w14:paraId="2CB73DC2" w14:textId="3C1E4450" w:rsidR="00985A16" w:rsidRPr="00D05856" w:rsidRDefault="00D95510" w:rsidP="00985A16">
      <w:pPr>
        <w:pStyle w:val="Heading2"/>
        <w:spacing w:line="480" w:lineRule="auto"/>
        <w:rPr>
          <w:rFonts w:asciiTheme="minorHAnsi" w:hAnsiTheme="minorHAnsi" w:cstheme="minorHAnsi"/>
          <w:color w:val="auto"/>
          <w:sz w:val="24"/>
          <w:szCs w:val="24"/>
        </w:rPr>
      </w:pPr>
      <w:r w:rsidRPr="00D05856">
        <w:rPr>
          <w:rFonts w:asciiTheme="minorHAnsi" w:hAnsiTheme="minorHAnsi" w:cstheme="minorHAnsi"/>
          <w:color w:val="auto"/>
          <w:sz w:val="24"/>
          <w:szCs w:val="24"/>
        </w:rPr>
        <w:t>Agenda</w:t>
      </w:r>
    </w:p>
    <w:p w14:paraId="3E6D1A86" w14:textId="7BB7F452" w:rsidR="00BA3995" w:rsidRPr="00D05856" w:rsidRDefault="00D05856" w:rsidP="00D05856">
      <w:pPr>
        <w:numPr>
          <w:ilvl w:val="0"/>
          <w:numId w:val="2"/>
        </w:numPr>
        <w:spacing w:before="240" w:line="240" w:lineRule="auto"/>
        <w:rPr>
          <w:sz w:val="24"/>
          <w:szCs w:val="24"/>
        </w:rPr>
      </w:pPr>
      <w:r w:rsidRPr="00D05856">
        <w:rPr>
          <w:sz w:val="24"/>
          <w:szCs w:val="24"/>
        </w:rPr>
        <w:t xml:space="preserve">Consent item: approval of </w:t>
      </w:r>
      <w:r w:rsidRPr="00D05856">
        <w:rPr>
          <w:sz w:val="24"/>
          <w:szCs w:val="24"/>
        </w:rPr>
        <w:t xml:space="preserve">September and </w:t>
      </w:r>
      <w:r w:rsidRPr="00D05856">
        <w:rPr>
          <w:sz w:val="24"/>
          <w:szCs w:val="24"/>
        </w:rPr>
        <w:t>October meeting minutes</w:t>
      </w:r>
      <w:r w:rsidRPr="00D05856">
        <w:rPr>
          <w:sz w:val="24"/>
          <w:szCs w:val="24"/>
        </w:rPr>
        <w:t xml:space="preserve"> </w:t>
      </w:r>
      <w:r w:rsidR="00BA3995" w:rsidRPr="00D05856">
        <w:rPr>
          <w:sz w:val="24"/>
          <w:szCs w:val="24"/>
        </w:rPr>
        <w:t>(Eric). 5 minutes.</w:t>
      </w:r>
    </w:p>
    <w:p w14:paraId="72FC6234" w14:textId="77777777" w:rsidR="009D52DB" w:rsidRPr="00D05856" w:rsidRDefault="009D52DB" w:rsidP="009D52DB">
      <w:pPr>
        <w:numPr>
          <w:ilvl w:val="0"/>
          <w:numId w:val="2"/>
        </w:numPr>
        <w:spacing w:before="240" w:line="240" w:lineRule="auto"/>
        <w:jc w:val="both"/>
        <w:rPr>
          <w:sz w:val="24"/>
          <w:szCs w:val="24"/>
        </w:rPr>
      </w:pPr>
      <w:r w:rsidRPr="00D05856">
        <w:rPr>
          <w:sz w:val="24"/>
          <w:szCs w:val="24"/>
        </w:rPr>
        <w:t>Announcement and Rationale - No December or May ITC meetings (5 minutes)</w:t>
      </w:r>
    </w:p>
    <w:p w14:paraId="66FB54F2" w14:textId="77777777" w:rsidR="00127FA5" w:rsidRPr="00D05856" w:rsidRDefault="009D52DB" w:rsidP="00127FA5">
      <w:pPr>
        <w:pStyle w:val="ListParagraph"/>
        <w:numPr>
          <w:ilvl w:val="0"/>
          <w:numId w:val="2"/>
        </w:numPr>
        <w:spacing w:line="240" w:lineRule="auto"/>
        <w:rPr>
          <w:sz w:val="24"/>
          <w:szCs w:val="24"/>
        </w:rPr>
      </w:pPr>
      <w:r w:rsidRPr="00D05856">
        <w:rPr>
          <w:sz w:val="24"/>
          <w:szCs w:val="24"/>
        </w:rPr>
        <w:t>UW-521 retirement - Discussion and Vote (15 minutes)</w:t>
      </w:r>
    </w:p>
    <w:p w14:paraId="529E8F29" w14:textId="10CB4A2D" w:rsidR="009D52DB" w:rsidRPr="00D05856" w:rsidRDefault="00D05856" w:rsidP="00127FA5">
      <w:pPr>
        <w:spacing w:line="240" w:lineRule="auto"/>
        <w:ind w:left="720"/>
        <w:rPr>
          <w:sz w:val="24"/>
          <w:szCs w:val="24"/>
        </w:rPr>
      </w:pPr>
      <w:hyperlink r:id="rId7" w:tooltip="https://policy.wisc.edu/library/UW-521" w:history="1">
        <w:r w:rsidR="00127FA5" w:rsidRPr="00D05856">
          <w:rPr>
            <w:rStyle w:val="Hyperlink"/>
            <w:color w:val="auto"/>
            <w:sz w:val="24"/>
            <w:szCs w:val="24"/>
          </w:rPr>
          <w:t>UW-521 Voice/Telephone Services</w:t>
        </w:r>
      </w:hyperlink>
      <w:r w:rsidR="009D52DB" w:rsidRPr="00D05856">
        <w:rPr>
          <w:sz w:val="24"/>
          <w:szCs w:val="24"/>
        </w:rPr>
        <w:t> </w:t>
      </w:r>
    </w:p>
    <w:p w14:paraId="4937D2D7" w14:textId="2F1666B1" w:rsidR="00BA3995" w:rsidRPr="00D05856" w:rsidRDefault="009D52DB" w:rsidP="009D52DB">
      <w:pPr>
        <w:pStyle w:val="ListParagraph"/>
        <w:numPr>
          <w:ilvl w:val="0"/>
          <w:numId w:val="2"/>
        </w:numPr>
        <w:spacing w:before="240" w:line="240" w:lineRule="auto"/>
      </w:pPr>
      <w:r w:rsidRPr="00D05856">
        <w:rPr>
          <w:sz w:val="24"/>
          <w:szCs w:val="24"/>
        </w:rPr>
        <w:t>Digital Accessibility Presentation and Discussion (30 minutes)</w:t>
      </w:r>
      <w:r w:rsidR="00BA3995" w:rsidRPr="00D05856">
        <w:rPr>
          <w:sz w:val="24"/>
          <w:szCs w:val="24"/>
        </w:rPr>
        <w:t> </w:t>
      </w:r>
    </w:p>
    <w:p w14:paraId="7AF0028D" w14:textId="77777777" w:rsidR="00985A16" w:rsidRPr="00D05856" w:rsidRDefault="00985A16" w:rsidP="009D52DB">
      <w:pPr>
        <w:spacing w:before="240"/>
        <w:jc w:val="both"/>
        <w:rPr>
          <w:rStyle w:val="SubtleEmphasis"/>
          <w:color w:val="auto"/>
          <w:sz w:val="24"/>
          <w:szCs w:val="24"/>
        </w:rPr>
      </w:pPr>
    </w:p>
    <w:p w14:paraId="649ED355" w14:textId="52F1CD90" w:rsidR="00985A16" w:rsidRPr="005247C5" w:rsidRDefault="00985A16" w:rsidP="00985A16">
      <w:pPr>
        <w:jc w:val="both"/>
        <w:rPr>
          <w:rStyle w:val="SubtleEmphasis"/>
          <w:sz w:val="24"/>
          <w:szCs w:val="24"/>
        </w:rPr>
      </w:pPr>
      <w:r w:rsidRPr="00D05856">
        <w:rPr>
          <w:rStyle w:val="SubtleEmphasis"/>
          <w:i w:val="0"/>
          <w:iCs w:val="0"/>
          <w:color w:val="auto"/>
          <w:sz w:val="24"/>
          <w:szCs w:val="24"/>
        </w:rPr>
        <w:t xml:space="preserve">Next meeting: Friday, </w:t>
      </w:r>
      <w:r w:rsidR="009D52DB" w:rsidRPr="00D05856">
        <w:rPr>
          <w:rStyle w:val="SubtleEmphasis"/>
          <w:i w:val="0"/>
          <w:iCs w:val="0"/>
          <w:color w:val="auto"/>
          <w:sz w:val="24"/>
          <w:szCs w:val="24"/>
        </w:rPr>
        <w:t>January 17, 2025</w:t>
      </w:r>
    </w:p>
    <w:p w14:paraId="1F8CE313" w14:textId="77777777" w:rsidR="00985A16" w:rsidRPr="00985A16" w:rsidRDefault="00985A16" w:rsidP="00985A16">
      <w:pPr>
        <w:jc w:val="both"/>
        <w:rPr>
          <w:rFonts w:cstheme="minorHAnsi"/>
          <w:sz w:val="24"/>
          <w:szCs w:val="24"/>
        </w:rPr>
      </w:pPr>
    </w:p>
    <w:p w14:paraId="23CAFD23" w14:textId="77777777" w:rsidR="00D95510" w:rsidRPr="005247C5" w:rsidRDefault="00D95510" w:rsidP="00D95510">
      <w:pPr>
        <w:jc w:val="both"/>
        <w:rPr>
          <w:rStyle w:val="SubtleEmphasis"/>
          <w:sz w:val="24"/>
          <w:szCs w:val="24"/>
        </w:rPr>
      </w:pPr>
      <w:r w:rsidRPr="005247C5">
        <w:rPr>
          <w:rStyle w:val="SubtleEmphasis"/>
          <w:sz w:val="24"/>
          <w:szCs w:val="24"/>
        </w:rPr>
        <w:t>The University of Wisconsin Information Technology Committee (ITC) is the shared governance advisory body, composed for faculty, academic staff, and students for information technology policy and planning throughout the University.</w:t>
      </w:r>
    </w:p>
    <w:p w14:paraId="3D5DFF15" w14:textId="77777777" w:rsidR="00D95510" w:rsidRDefault="00D95510" w:rsidP="00D95510">
      <w:pPr>
        <w:jc w:val="both"/>
        <w:rPr>
          <w:rStyle w:val="SubtleEmphasis"/>
          <w:sz w:val="24"/>
          <w:szCs w:val="24"/>
        </w:rPr>
      </w:pPr>
      <w:r w:rsidRPr="005247C5">
        <w:rPr>
          <w:rStyle w:val="SubtleEmphasis"/>
          <w:sz w:val="24"/>
          <w:szCs w:val="24"/>
        </w:rPr>
        <w:t>Our responsibilities include to: Recommend strategic plans for University IT resources, review IT performance, receive reports from and provide general direction to committees, monitor technical developments, consult with and advise administrative offices on IT budget matters, receive and make recommendations to establish, abolish or merge IT services.</w:t>
      </w:r>
    </w:p>
    <w:sectPr w:rsidR="00D95510" w:rsidSect="004C33F0">
      <w:pgSz w:w="12240" w:h="15840"/>
      <w:pgMar w:top="810" w:right="216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9235CAE"/>
    <w:multiLevelType w:val="hybridMultilevel"/>
    <w:tmpl w:val="7080778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5FE8000E"/>
    <w:multiLevelType w:val="multilevel"/>
    <w:tmpl w:val="7D2A3A7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198557661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82825092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1297"/>
    <w:rsid w:val="00127FA5"/>
    <w:rsid w:val="0013113D"/>
    <w:rsid w:val="00136298"/>
    <w:rsid w:val="001F611D"/>
    <w:rsid w:val="00261617"/>
    <w:rsid w:val="002C0AAC"/>
    <w:rsid w:val="004C33F0"/>
    <w:rsid w:val="005247C5"/>
    <w:rsid w:val="00540BBC"/>
    <w:rsid w:val="005A1CAF"/>
    <w:rsid w:val="005D1663"/>
    <w:rsid w:val="00632BB6"/>
    <w:rsid w:val="00680A97"/>
    <w:rsid w:val="006B14DA"/>
    <w:rsid w:val="00711297"/>
    <w:rsid w:val="0074175E"/>
    <w:rsid w:val="00756139"/>
    <w:rsid w:val="007843B9"/>
    <w:rsid w:val="0081367A"/>
    <w:rsid w:val="00922CC7"/>
    <w:rsid w:val="00923DDD"/>
    <w:rsid w:val="00985A16"/>
    <w:rsid w:val="009B685C"/>
    <w:rsid w:val="009D52DB"/>
    <w:rsid w:val="00A8037F"/>
    <w:rsid w:val="00B030D9"/>
    <w:rsid w:val="00B84A8F"/>
    <w:rsid w:val="00BA3995"/>
    <w:rsid w:val="00C1603C"/>
    <w:rsid w:val="00C23616"/>
    <w:rsid w:val="00C429A9"/>
    <w:rsid w:val="00C56F08"/>
    <w:rsid w:val="00D05856"/>
    <w:rsid w:val="00D95510"/>
    <w:rsid w:val="00DD2610"/>
    <w:rsid w:val="00F11FEB"/>
    <w:rsid w:val="00F62EC9"/>
    <w:rsid w:val="00F661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7AB7F273"/>
  <w15:chartTrackingRefBased/>
  <w15:docId w15:val="{05D33889-4868-4970-9A93-42B3346641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1129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711297"/>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Paragraph">
    <w:name w:val="Table Paragraph"/>
    <w:basedOn w:val="Normal"/>
    <w:uiPriority w:val="1"/>
    <w:qFormat/>
    <w:rsid w:val="00711297"/>
    <w:pPr>
      <w:widowControl w:val="0"/>
      <w:autoSpaceDE w:val="0"/>
      <w:autoSpaceDN w:val="0"/>
      <w:spacing w:after="0" w:line="240" w:lineRule="auto"/>
    </w:pPr>
    <w:rPr>
      <w:rFonts w:ascii="Calibri" w:eastAsia="Calibri" w:hAnsi="Calibri" w:cs="Calibri"/>
      <w:kern w:val="0"/>
    </w:rPr>
  </w:style>
  <w:style w:type="character" w:customStyle="1" w:styleId="Heading1Char">
    <w:name w:val="Heading 1 Char"/>
    <w:basedOn w:val="DefaultParagraphFont"/>
    <w:link w:val="Heading1"/>
    <w:uiPriority w:val="9"/>
    <w:rsid w:val="00711297"/>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711297"/>
    <w:rPr>
      <w:rFonts w:asciiTheme="majorHAnsi" w:eastAsiaTheme="majorEastAsia" w:hAnsiTheme="majorHAnsi" w:cstheme="majorBidi"/>
      <w:color w:val="2F5496" w:themeColor="accent1" w:themeShade="BF"/>
      <w:sz w:val="26"/>
      <w:szCs w:val="26"/>
    </w:rPr>
  </w:style>
  <w:style w:type="character" w:styleId="SubtleEmphasis">
    <w:name w:val="Subtle Emphasis"/>
    <w:basedOn w:val="DefaultParagraphFont"/>
    <w:uiPriority w:val="19"/>
    <w:qFormat/>
    <w:rsid w:val="00D95510"/>
    <w:rPr>
      <w:i/>
      <w:iCs/>
      <w:color w:val="404040" w:themeColor="text1" w:themeTint="BF"/>
    </w:rPr>
  </w:style>
  <w:style w:type="character" w:styleId="Hyperlink">
    <w:name w:val="Hyperlink"/>
    <w:basedOn w:val="DefaultParagraphFont"/>
    <w:uiPriority w:val="99"/>
    <w:unhideWhenUsed/>
    <w:rsid w:val="00680A97"/>
    <w:rPr>
      <w:color w:val="0563C1" w:themeColor="hyperlink"/>
      <w:u w:val="single"/>
    </w:rPr>
  </w:style>
  <w:style w:type="character" w:styleId="UnresolvedMention">
    <w:name w:val="Unresolved Mention"/>
    <w:basedOn w:val="DefaultParagraphFont"/>
    <w:uiPriority w:val="99"/>
    <w:semiHidden/>
    <w:unhideWhenUsed/>
    <w:rsid w:val="00680A97"/>
    <w:rPr>
      <w:color w:val="605E5C"/>
      <w:shd w:val="clear" w:color="auto" w:fill="E1DFDD"/>
    </w:rPr>
  </w:style>
  <w:style w:type="paragraph" w:styleId="ListParagraph">
    <w:name w:val="List Paragraph"/>
    <w:basedOn w:val="Normal"/>
    <w:uiPriority w:val="34"/>
    <w:qFormat/>
    <w:rsid w:val="009D52D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25221670">
      <w:bodyDiv w:val="1"/>
      <w:marLeft w:val="0"/>
      <w:marRight w:val="0"/>
      <w:marTop w:val="0"/>
      <w:marBottom w:val="0"/>
      <w:divBdr>
        <w:top w:val="none" w:sz="0" w:space="0" w:color="auto"/>
        <w:left w:val="none" w:sz="0" w:space="0" w:color="auto"/>
        <w:bottom w:val="none" w:sz="0" w:space="0" w:color="auto"/>
        <w:right w:val="none" w:sz="0" w:space="0" w:color="auto"/>
      </w:divBdr>
    </w:div>
    <w:div w:id="765610709">
      <w:bodyDiv w:val="1"/>
      <w:marLeft w:val="0"/>
      <w:marRight w:val="0"/>
      <w:marTop w:val="0"/>
      <w:marBottom w:val="0"/>
      <w:divBdr>
        <w:top w:val="none" w:sz="0" w:space="0" w:color="auto"/>
        <w:left w:val="none" w:sz="0" w:space="0" w:color="auto"/>
        <w:bottom w:val="none" w:sz="0" w:space="0" w:color="auto"/>
        <w:right w:val="none" w:sz="0" w:space="0" w:color="auto"/>
      </w:divBdr>
    </w:div>
    <w:div w:id="1048384025">
      <w:bodyDiv w:val="1"/>
      <w:marLeft w:val="0"/>
      <w:marRight w:val="0"/>
      <w:marTop w:val="0"/>
      <w:marBottom w:val="0"/>
      <w:divBdr>
        <w:top w:val="none" w:sz="0" w:space="0" w:color="auto"/>
        <w:left w:val="none" w:sz="0" w:space="0" w:color="auto"/>
        <w:bottom w:val="none" w:sz="0" w:space="0" w:color="auto"/>
        <w:right w:val="none" w:sz="0" w:space="0" w:color="auto"/>
      </w:divBdr>
    </w:div>
    <w:div w:id="1078747839">
      <w:bodyDiv w:val="1"/>
      <w:marLeft w:val="0"/>
      <w:marRight w:val="0"/>
      <w:marTop w:val="0"/>
      <w:marBottom w:val="0"/>
      <w:divBdr>
        <w:top w:val="none" w:sz="0" w:space="0" w:color="auto"/>
        <w:left w:val="none" w:sz="0" w:space="0" w:color="auto"/>
        <w:bottom w:val="none" w:sz="0" w:space="0" w:color="auto"/>
        <w:right w:val="none" w:sz="0" w:space="0" w:color="auto"/>
      </w:divBdr>
    </w:div>
    <w:div w:id="1397779001">
      <w:bodyDiv w:val="1"/>
      <w:marLeft w:val="0"/>
      <w:marRight w:val="0"/>
      <w:marTop w:val="0"/>
      <w:marBottom w:val="0"/>
      <w:divBdr>
        <w:top w:val="none" w:sz="0" w:space="0" w:color="auto"/>
        <w:left w:val="none" w:sz="0" w:space="0" w:color="auto"/>
        <w:bottom w:val="none" w:sz="0" w:space="0" w:color="auto"/>
        <w:right w:val="none" w:sz="0" w:space="0" w:color="auto"/>
      </w:divBdr>
    </w:div>
    <w:div w:id="1659141798">
      <w:bodyDiv w:val="1"/>
      <w:marLeft w:val="0"/>
      <w:marRight w:val="0"/>
      <w:marTop w:val="0"/>
      <w:marBottom w:val="0"/>
      <w:divBdr>
        <w:top w:val="none" w:sz="0" w:space="0" w:color="auto"/>
        <w:left w:val="none" w:sz="0" w:space="0" w:color="auto"/>
        <w:bottom w:val="none" w:sz="0" w:space="0" w:color="auto"/>
        <w:right w:val="none" w:sz="0" w:space="0" w:color="auto"/>
      </w:divBdr>
    </w:div>
    <w:div w:id="19859691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policy.wisc.edu/library/UW-521"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wisc@m.webex.com" TargetMode="External"/><Relationship Id="rId5" Type="http://schemas.openxmlformats.org/officeDocument/2006/relationships/hyperlink" Target="https://teams.microsoft.com/l/meetup-join/19%3ameeting_YmViYWU0ZmEtZTMwOC00Mzg5LTllNmMtNGZhOTA5Y2NmYTBk%40thread.v2/0?context=%7b%22Tid%22%3a%222ca68321-0eda-4908-88b2-424a8cb4b0f9%22%2c%22Oid%22%3a%22b03d1d10-9d97-4e2d-b16b-bffd1aa45258%22%7d"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1</Pages>
  <Words>248</Words>
  <Characters>1420</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ITC agenda for October 18, 2024</vt:lpstr>
    </vt:vector>
  </TitlesOfParts>
  <Company/>
  <LinksUpToDate>false</LinksUpToDate>
  <CharactersWithSpaces>1665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ITC agenda for November 15, 2024</dc:title>
  <dc:subject/>
  <dc:creator>Becky Morgan</dc:creator>
  <cp:keywords/>
  <dc:description/>
  <cp:lastModifiedBy>Becky Morgan</cp:lastModifiedBy>
  <cp:revision>6</cp:revision>
  <dcterms:created xsi:type="dcterms:W3CDTF">2024-11-09T20:27:00Z</dcterms:created>
  <dcterms:modified xsi:type="dcterms:W3CDTF">2024-11-14T22:44:00Z</dcterms:modified>
</cp:coreProperties>
</file>