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5B92E" w14:textId="77777777" w:rsidR="00711297" w:rsidRPr="00711297" w:rsidRDefault="00711297" w:rsidP="00C3639D">
      <w:pPr>
        <w:pStyle w:val="Heading1"/>
      </w:pPr>
      <w:r w:rsidRPr="00711297">
        <w:t>Information Technology Committee</w:t>
      </w:r>
    </w:p>
    <w:p w14:paraId="763DF126" w14:textId="2D404F60" w:rsidR="00711297" w:rsidRPr="00711297" w:rsidRDefault="00711297" w:rsidP="005247C5">
      <w:pPr>
        <w:spacing w:after="240" w:line="276" w:lineRule="auto"/>
        <w:rPr>
          <w:rFonts w:cstheme="minorHAnsi"/>
          <w:sz w:val="24"/>
          <w:szCs w:val="24"/>
        </w:rPr>
      </w:pPr>
      <w:r w:rsidRPr="00711297">
        <w:rPr>
          <w:rFonts w:cstheme="minorHAnsi"/>
          <w:sz w:val="24"/>
          <w:szCs w:val="24"/>
        </w:rPr>
        <w:t>Date: Friday</w:t>
      </w:r>
      <w:r w:rsidR="00D95510">
        <w:rPr>
          <w:rFonts w:cstheme="minorHAnsi"/>
          <w:sz w:val="24"/>
          <w:szCs w:val="24"/>
        </w:rPr>
        <w:t xml:space="preserve"> </w:t>
      </w:r>
      <w:r w:rsidR="00F661AF">
        <w:rPr>
          <w:rFonts w:cstheme="minorHAnsi"/>
          <w:sz w:val="24"/>
          <w:szCs w:val="24"/>
        </w:rPr>
        <w:t>–</w:t>
      </w:r>
      <w:r w:rsidR="00891642">
        <w:rPr>
          <w:rFonts w:cstheme="minorHAnsi"/>
          <w:sz w:val="24"/>
          <w:szCs w:val="24"/>
        </w:rPr>
        <w:t>December 15</w:t>
      </w:r>
      <w:r w:rsidR="00272A67">
        <w:rPr>
          <w:rFonts w:cstheme="minorHAnsi"/>
          <w:sz w:val="24"/>
          <w:szCs w:val="24"/>
        </w:rPr>
        <w:t>, 2023</w:t>
      </w:r>
    </w:p>
    <w:p w14:paraId="41593E08" w14:textId="77777777" w:rsidR="00711297" w:rsidRPr="00711297" w:rsidRDefault="00711297" w:rsidP="00711297">
      <w:pPr>
        <w:rPr>
          <w:rFonts w:cstheme="minorHAnsi"/>
          <w:sz w:val="24"/>
          <w:szCs w:val="24"/>
        </w:rPr>
      </w:pPr>
      <w:r w:rsidRPr="00711297">
        <w:rPr>
          <w:rFonts w:cstheme="minorHAnsi"/>
          <w:sz w:val="24"/>
          <w:szCs w:val="24"/>
        </w:rPr>
        <w:t xml:space="preserve">Start/ End Time: 10:00 AM – 11:00 AM </w:t>
      </w:r>
    </w:p>
    <w:p w14:paraId="17ADA33B" w14:textId="77777777" w:rsidR="00711297" w:rsidRPr="00711297" w:rsidRDefault="00711297" w:rsidP="005247C5">
      <w:pPr>
        <w:spacing w:line="720" w:lineRule="auto"/>
        <w:rPr>
          <w:rFonts w:cstheme="minorHAnsi"/>
          <w:sz w:val="24"/>
          <w:szCs w:val="24"/>
        </w:rPr>
      </w:pPr>
      <w:r w:rsidRPr="00711297">
        <w:rPr>
          <w:rFonts w:cstheme="minorHAnsi"/>
          <w:sz w:val="24"/>
          <w:szCs w:val="24"/>
        </w:rPr>
        <w:t>Location: VIRTUAL VIA TEAMS</w:t>
      </w:r>
    </w:p>
    <w:p w14:paraId="507DB707" w14:textId="3CD4B4A1" w:rsidR="00272A67" w:rsidRPr="00272A67" w:rsidRDefault="00D95510" w:rsidP="00C3639D">
      <w:pPr>
        <w:pStyle w:val="Heading2"/>
      </w:pPr>
      <w:r w:rsidRPr="00711297">
        <w:t>Agend</w:t>
      </w:r>
      <w:r w:rsidR="00272A67">
        <w:t>a</w:t>
      </w:r>
    </w:p>
    <w:p w14:paraId="0E77C7CA" w14:textId="7880EA69" w:rsidR="00711297" w:rsidRPr="00C3639D" w:rsidRDefault="00711297" w:rsidP="00C3639D">
      <w:pPr>
        <w:pStyle w:val="ListParagraph"/>
        <w:numPr>
          <w:ilvl w:val="0"/>
          <w:numId w:val="3"/>
        </w:numPr>
        <w:rPr>
          <w:sz w:val="24"/>
          <w:szCs w:val="24"/>
        </w:rPr>
      </w:pPr>
      <w:r w:rsidRPr="00C3639D">
        <w:rPr>
          <w:rFonts w:cstheme="minorHAnsi"/>
          <w:sz w:val="24"/>
          <w:szCs w:val="24"/>
        </w:rPr>
        <w:t xml:space="preserve">Approve minutes of </w:t>
      </w:r>
      <w:r w:rsidR="00891642" w:rsidRPr="00C3639D">
        <w:rPr>
          <w:rFonts w:cstheme="minorHAnsi"/>
          <w:sz w:val="24"/>
          <w:szCs w:val="24"/>
        </w:rPr>
        <w:t>November</w:t>
      </w:r>
      <w:r w:rsidRPr="00C3639D">
        <w:rPr>
          <w:rFonts w:cstheme="minorHAnsi"/>
          <w:sz w:val="24"/>
          <w:szCs w:val="24"/>
        </w:rPr>
        <w:t xml:space="preserve"> meeting (</w:t>
      </w:r>
      <w:r w:rsidR="00272A67" w:rsidRPr="00C3639D">
        <w:rPr>
          <w:sz w:val="24"/>
          <w:szCs w:val="24"/>
        </w:rPr>
        <w:t>Catherine Arnott Smith)</w:t>
      </w:r>
    </w:p>
    <w:p w14:paraId="6C223FBF" w14:textId="107A54A7" w:rsidR="00272A67" w:rsidRPr="00891642" w:rsidRDefault="00891642" w:rsidP="00C3639D">
      <w:pPr>
        <w:pStyle w:val="TableParagraph"/>
        <w:numPr>
          <w:ilvl w:val="0"/>
          <w:numId w:val="3"/>
        </w:numPr>
        <w:tabs>
          <w:tab w:val="left" w:pos="729"/>
        </w:tabs>
        <w:spacing w:before="240" w:line="235" w:lineRule="auto"/>
        <w:ind w:right="180"/>
        <w:rPr>
          <w:i/>
          <w:sz w:val="24"/>
        </w:rPr>
      </w:pPr>
      <w:r>
        <w:rPr>
          <w:sz w:val="24"/>
        </w:rPr>
        <w:t xml:space="preserve">Response to University Committee re amendment to </w:t>
      </w:r>
      <w:r>
        <w:rPr>
          <w:i/>
          <w:sz w:val="24"/>
        </w:rPr>
        <w:t>Faculty Policies &amp; Procedures 6.42</w:t>
      </w:r>
      <w:r>
        <w:rPr>
          <w:i/>
          <w:spacing w:val="7"/>
          <w:sz w:val="24"/>
        </w:rPr>
        <w:t xml:space="preserve"> </w:t>
      </w:r>
      <w:r>
        <w:rPr>
          <w:i/>
          <w:sz w:val="24"/>
        </w:rPr>
        <w:t>Information</w:t>
      </w:r>
      <w:r>
        <w:rPr>
          <w:i/>
          <w:spacing w:val="9"/>
          <w:sz w:val="24"/>
        </w:rPr>
        <w:t xml:space="preserve"> </w:t>
      </w:r>
      <w:r>
        <w:rPr>
          <w:i/>
          <w:sz w:val="24"/>
        </w:rPr>
        <w:t>Technology</w:t>
      </w:r>
      <w:r>
        <w:rPr>
          <w:i/>
          <w:spacing w:val="10"/>
          <w:sz w:val="24"/>
        </w:rPr>
        <w:t xml:space="preserve"> </w:t>
      </w:r>
      <w:r>
        <w:rPr>
          <w:i/>
          <w:spacing w:val="-2"/>
          <w:sz w:val="24"/>
        </w:rPr>
        <w:t xml:space="preserve">Committee </w:t>
      </w:r>
      <w:r w:rsidRPr="00711297">
        <w:rPr>
          <w:rFonts w:cstheme="minorHAnsi"/>
          <w:sz w:val="24"/>
          <w:szCs w:val="24"/>
        </w:rPr>
        <w:t>(</w:t>
      </w:r>
      <w:r w:rsidRPr="00272A67">
        <w:rPr>
          <w:sz w:val="24"/>
          <w:szCs w:val="24"/>
        </w:rPr>
        <w:t>Catherine Arnott Smith)</w:t>
      </w:r>
    </w:p>
    <w:p w14:paraId="530CDD2A" w14:textId="400E49D5" w:rsidR="00E0524E" w:rsidRPr="00C3639D" w:rsidRDefault="00891642" w:rsidP="00C3639D">
      <w:pPr>
        <w:pStyle w:val="ListParagraph"/>
        <w:numPr>
          <w:ilvl w:val="0"/>
          <w:numId w:val="3"/>
        </w:numPr>
        <w:spacing w:before="240" w:line="240" w:lineRule="auto"/>
        <w:rPr>
          <w:sz w:val="24"/>
        </w:rPr>
      </w:pPr>
      <w:r w:rsidRPr="00C3639D">
        <w:rPr>
          <w:sz w:val="24"/>
        </w:rPr>
        <w:t xml:space="preserve">Draft UW-510 IT </w:t>
      </w:r>
      <w:r w:rsidRPr="00C3639D">
        <w:rPr>
          <w:spacing w:val="-2"/>
          <w:sz w:val="24"/>
        </w:rPr>
        <w:t>Policy Procedure (C. Shawn Green, past ITC chair</w:t>
      </w:r>
      <w:r w:rsidR="00377E09" w:rsidRPr="00C3639D">
        <w:rPr>
          <w:sz w:val="24"/>
        </w:rPr>
        <w:t>)</w:t>
      </w:r>
    </w:p>
    <w:p w14:paraId="09A2D00F" w14:textId="47434767" w:rsidR="00377E09" w:rsidRPr="00C3639D" w:rsidRDefault="00891642" w:rsidP="00C3639D">
      <w:pPr>
        <w:pStyle w:val="ListParagraph"/>
        <w:numPr>
          <w:ilvl w:val="0"/>
          <w:numId w:val="3"/>
        </w:numPr>
        <w:spacing w:line="240" w:lineRule="auto"/>
        <w:rPr>
          <w:sz w:val="24"/>
        </w:rPr>
      </w:pPr>
      <w:r w:rsidRPr="00C3639D">
        <w:rPr>
          <w:rFonts w:cstheme="minorHAnsi"/>
          <w:sz w:val="24"/>
          <w:szCs w:val="24"/>
        </w:rPr>
        <w:t>“Open Discussion Time” for items of interest to the membership (</w:t>
      </w:r>
      <w:r w:rsidRPr="00C3639D">
        <w:rPr>
          <w:sz w:val="24"/>
          <w:szCs w:val="24"/>
        </w:rPr>
        <w:t xml:space="preserve">Catherine Arnott </w:t>
      </w:r>
      <w:proofErr w:type="gramStart"/>
      <w:r w:rsidRPr="00C3639D">
        <w:rPr>
          <w:sz w:val="24"/>
          <w:szCs w:val="24"/>
        </w:rPr>
        <w:t>Smith</w:t>
      </w:r>
      <w:r w:rsidRPr="00C3639D">
        <w:rPr>
          <w:rFonts w:cstheme="minorHAnsi"/>
          <w:sz w:val="24"/>
          <w:szCs w:val="24"/>
        </w:rPr>
        <w:t xml:space="preserve">  and</w:t>
      </w:r>
      <w:proofErr w:type="gramEnd"/>
      <w:r w:rsidRPr="00C3639D">
        <w:rPr>
          <w:rFonts w:cstheme="minorHAnsi"/>
          <w:sz w:val="24"/>
          <w:szCs w:val="24"/>
        </w:rPr>
        <w:t xml:space="preserve"> Todd Shechter)</w:t>
      </w:r>
    </w:p>
    <w:p w14:paraId="739AD807" w14:textId="77777777" w:rsidR="00E0524E" w:rsidRPr="00272A67" w:rsidRDefault="00E0524E" w:rsidP="00E0524E">
      <w:pPr>
        <w:spacing w:after="0" w:line="240" w:lineRule="auto"/>
        <w:jc w:val="both"/>
        <w:rPr>
          <w:bCs/>
        </w:rPr>
      </w:pPr>
    </w:p>
    <w:p w14:paraId="3B7C742C" w14:textId="55D354D0" w:rsidR="00272A67" w:rsidRPr="00667756" w:rsidRDefault="00272A67" w:rsidP="00272A67">
      <w:pPr>
        <w:pStyle w:val="BodyText"/>
        <w:spacing w:before="56" w:line="360" w:lineRule="auto"/>
        <w:ind w:right="3966"/>
        <w:rPr>
          <w:b/>
          <w:bCs/>
          <w:spacing w:val="-2"/>
        </w:rPr>
      </w:pPr>
      <w:r w:rsidRPr="00272A67">
        <w:rPr>
          <w:bCs/>
        </w:rPr>
        <w:t>Next</w:t>
      </w:r>
      <w:r w:rsidRPr="00272A67">
        <w:rPr>
          <w:bCs/>
          <w:spacing w:val="-3"/>
        </w:rPr>
        <w:t xml:space="preserve"> </w:t>
      </w:r>
      <w:r w:rsidRPr="00272A67">
        <w:rPr>
          <w:bCs/>
        </w:rPr>
        <w:t>Meeting:</w:t>
      </w:r>
      <w:r w:rsidRPr="00272A67">
        <w:rPr>
          <w:bCs/>
          <w:spacing w:val="-2"/>
        </w:rPr>
        <w:t xml:space="preserve"> </w:t>
      </w:r>
      <w:r w:rsidR="00667756" w:rsidRPr="00667756">
        <w:rPr>
          <w:b/>
          <w:bCs/>
        </w:rPr>
        <w:t>Friday,</w:t>
      </w:r>
      <w:r w:rsidR="00667756" w:rsidRPr="00667756">
        <w:rPr>
          <w:b/>
          <w:bCs/>
          <w:spacing w:val="-13"/>
        </w:rPr>
        <w:t xml:space="preserve"> </w:t>
      </w:r>
      <w:r w:rsidR="00891642">
        <w:rPr>
          <w:b/>
          <w:bCs/>
        </w:rPr>
        <w:t>January 19</w:t>
      </w:r>
      <w:r w:rsidR="00667756" w:rsidRPr="00667756">
        <w:rPr>
          <w:b/>
          <w:bCs/>
        </w:rPr>
        <w:t>,</w:t>
      </w:r>
      <w:r w:rsidR="00667756" w:rsidRPr="00667756">
        <w:rPr>
          <w:b/>
          <w:bCs/>
          <w:spacing w:val="-13"/>
        </w:rPr>
        <w:t xml:space="preserve"> </w:t>
      </w:r>
      <w:r w:rsidR="00667756" w:rsidRPr="00667756">
        <w:rPr>
          <w:b/>
          <w:bCs/>
        </w:rPr>
        <w:t>202</w:t>
      </w:r>
      <w:r w:rsidR="00891642">
        <w:rPr>
          <w:b/>
          <w:bCs/>
        </w:rPr>
        <w:t>4</w:t>
      </w:r>
      <w:r w:rsidR="00667756" w:rsidRPr="00667756">
        <w:rPr>
          <w:b/>
          <w:bCs/>
        </w:rPr>
        <w:t>,</w:t>
      </w:r>
      <w:r w:rsidR="00667756" w:rsidRPr="00667756">
        <w:rPr>
          <w:b/>
          <w:bCs/>
          <w:spacing w:val="-13"/>
        </w:rPr>
        <w:t xml:space="preserve"> </w:t>
      </w:r>
      <w:r w:rsidR="00667756" w:rsidRPr="00667756">
        <w:rPr>
          <w:b/>
          <w:bCs/>
        </w:rPr>
        <w:t>10-11</w:t>
      </w:r>
      <w:r w:rsidR="00667756" w:rsidRPr="00667756">
        <w:rPr>
          <w:b/>
          <w:bCs/>
          <w:spacing w:val="-12"/>
        </w:rPr>
        <w:t xml:space="preserve"> </w:t>
      </w:r>
      <w:r w:rsidR="00667756" w:rsidRPr="00667756">
        <w:rPr>
          <w:b/>
          <w:bCs/>
          <w:spacing w:val="-5"/>
        </w:rPr>
        <w:t>AM</w:t>
      </w:r>
    </w:p>
    <w:p w14:paraId="30818929" w14:textId="77777777" w:rsidR="00272A67" w:rsidRDefault="00272A67" w:rsidP="00272A67">
      <w:pPr>
        <w:pStyle w:val="BodyText"/>
        <w:spacing w:before="56" w:line="360" w:lineRule="auto"/>
        <w:ind w:right="3966"/>
      </w:pPr>
      <w:r>
        <w:t xml:space="preserve">Location: </w:t>
      </w:r>
      <w:r w:rsidRPr="008F1A2A">
        <w:rPr>
          <w:b/>
          <w:bCs/>
        </w:rPr>
        <w:t>VIRTUAL VIA TEAMS</w:t>
      </w:r>
    </w:p>
    <w:p w14:paraId="1A0F6ED1" w14:textId="77777777" w:rsidR="00272A67" w:rsidRPr="00A8037F" w:rsidRDefault="00272A67" w:rsidP="00680A97">
      <w:pPr>
        <w:spacing w:line="480" w:lineRule="auto"/>
        <w:jc w:val="both"/>
        <w:rPr>
          <w:rFonts w:cstheme="minorHAnsi"/>
          <w:sz w:val="24"/>
          <w:szCs w:val="24"/>
        </w:rPr>
      </w:pPr>
    </w:p>
    <w:p w14:paraId="23CAFD23" w14:textId="77777777" w:rsidR="00D95510" w:rsidRPr="005247C5" w:rsidRDefault="00D95510" w:rsidP="00D95510">
      <w:pPr>
        <w:jc w:val="both"/>
        <w:rPr>
          <w:rStyle w:val="SubtleEmphasis"/>
          <w:sz w:val="24"/>
          <w:szCs w:val="24"/>
        </w:rPr>
      </w:pPr>
      <w:r w:rsidRPr="005247C5">
        <w:rPr>
          <w:rStyle w:val="SubtleEmphasis"/>
          <w:sz w:val="24"/>
          <w:szCs w:val="24"/>
        </w:rPr>
        <w:t>The University of Wisconsin Information Technology Committee (ITC) is the shared governance advisory body, composed for faculty, academic staff, and students for information technology policy and planning throughout the University.</w:t>
      </w:r>
    </w:p>
    <w:p w14:paraId="5A0F9A86" w14:textId="69195799" w:rsidR="005247C5" w:rsidRPr="005247C5" w:rsidRDefault="00D95510">
      <w:pPr>
        <w:jc w:val="both"/>
        <w:rPr>
          <w:rStyle w:val="SubtleEmphasis"/>
          <w:sz w:val="24"/>
          <w:szCs w:val="24"/>
        </w:rPr>
      </w:pPr>
      <w:r w:rsidRPr="005247C5">
        <w:rPr>
          <w:rStyle w:val="SubtleEmphasis"/>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5247C5" w:rsidRPr="005247C5" w:rsidSect="007843B9">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F70AC5"/>
    <w:multiLevelType w:val="hybridMultilevel"/>
    <w:tmpl w:val="D3D64E6E"/>
    <w:lvl w:ilvl="0" w:tplc="2C66D0E6">
      <w:start w:val="1"/>
      <w:numFmt w:val="decimal"/>
      <w:lvlText w:val="%1."/>
      <w:lvlJc w:val="left"/>
      <w:pPr>
        <w:ind w:left="729"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07E940C">
      <w:numFmt w:val="bullet"/>
      <w:lvlText w:val="•"/>
      <w:lvlJc w:val="left"/>
      <w:pPr>
        <w:ind w:left="1322" w:hanging="360"/>
      </w:pPr>
      <w:rPr>
        <w:rFonts w:hint="default"/>
        <w:lang w:val="en-US" w:eastAsia="en-US" w:bidi="ar-SA"/>
      </w:rPr>
    </w:lvl>
    <w:lvl w:ilvl="2" w:tplc="F79EF33A">
      <w:numFmt w:val="bullet"/>
      <w:lvlText w:val="•"/>
      <w:lvlJc w:val="left"/>
      <w:pPr>
        <w:ind w:left="1924" w:hanging="360"/>
      </w:pPr>
      <w:rPr>
        <w:rFonts w:hint="default"/>
        <w:lang w:val="en-US" w:eastAsia="en-US" w:bidi="ar-SA"/>
      </w:rPr>
    </w:lvl>
    <w:lvl w:ilvl="3" w:tplc="8DA0C320">
      <w:numFmt w:val="bullet"/>
      <w:lvlText w:val="•"/>
      <w:lvlJc w:val="left"/>
      <w:pPr>
        <w:ind w:left="2527" w:hanging="360"/>
      </w:pPr>
      <w:rPr>
        <w:rFonts w:hint="default"/>
        <w:lang w:val="en-US" w:eastAsia="en-US" w:bidi="ar-SA"/>
      </w:rPr>
    </w:lvl>
    <w:lvl w:ilvl="4" w:tplc="42982D44">
      <w:numFmt w:val="bullet"/>
      <w:lvlText w:val="•"/>
      <w:lvlJc w:val="left"/>
      <w:pPr>
        <w:ind w:left="3129" w:hanging="360"/>
      </w:pPr>
      <w:rPr>
        <w:rFonts w:hint="default"/>
        <w:lang w:val="en-US" w:eastAsia="en-US" w:bidi="ar-SA"/>
      </w:rPr>
    </w:lvl>
    <w:lvl w:ilvl="5" w:tplc="EAE4F45E">
      <w:numFmt w:val="bullet"/>
      <w:lvlText w:val="•"/>
      <w:lvlJc w:val="left"/>
      <w:pPr>
        <w:ind w:left="3732" w:hanging="360"/>
      </w:pPr>
      <w:rPr>
        <w:rFonts w:hint="default"/>
        <w:lang w:val="en-US" w:eastAsia="en-US" w:bidi="ar-SA"/>
      </w:rPr>
    </w:lvl>
    <w:lvl w:ilvl="6" w:tplc="57F606CA">
      <w:numFmt w:val="bullet"/>
      <w:lvlText w:val="•"/>
      <w:lvlJc w:val="left"/>
      <w:pPr>
        <w:ind w:left="4334" w:hanging="360"/>
      </w:pPr>
      <w:rPr>
        <w:rFonts w:hint="default"/>
        <w:lang w:val="en-US" w:eastAsia="en-US" w:bidi="ar-SA"/>
      </w:rPr>
    </w:lvl>
    <w:lvl w:ilvl="7" w:tplc="D2CA29B8">
      <w:numFmt w:val="bullet"/>
      <w:lvlText w:val="•"/>
      <w:lvlJc w:val="left"/>
      <w:pPr>
        <w:ind w:left="4936" w:hanging="360"/>
      </w:pPr>
      <w:rPr>
        <w:rFonts w:hint="default"/>
        <w:lang w:val="en-US" w:eastAsia="en-US" w:bidi="ar-SA"/>
      </w:rPr>
    </w:lvl>
    <w:lvl w:ilvl="8" w:tplc="DF7A060A">
      <w:numFmt w:val="bullet"/>
      <w:lvlText w:val="•"/>
      <w:lvlJc w:val="left"/>
      <w:pPr>
        <w:ind w:left="5539" w:hanging="360"/>
      </w:pPr>
      <w:rPr>
        <w:rFonts w:hint="default"/>
        <w:lang w:val="en-US" w:eastAsia="en-US" w:bidi="ar-SA"/>
      </w:rPr>
    </w:lvl>
  </w:abstractNum>
  <w:abstractNum w:abstractNumId="1" w15:restartNumberingAfterBreak="0">
    <w:nsid w:val="44F93F92"/>
    <w:multiLevelType w:val="hybridMultilevel"/>
    <w:tmpl w:val="251E5B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F4119E0"/>
    <w:multiLevelType w:val="hybridMultilevel"/>
    <w:tmpl w:val="E99EE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530954">
    <w:abstractNumId w:val="0"/>
  </w:num>
  <w:num w:numId="2" w16cid:durableId="595794853">
    <w:abstractNumId w:val="1"/>
  </w:num>
  <w:num w:numId="3" w16cid:durableId="9162129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011AFC"/>
    <w:rsid w:val="000B5B53"/>
    <w:rsid w:val="0013113D"/>
    <w:rsid w:val="001F611D"/>
    <w:rsid w:val="00272A67"/>
    <w:rsid w:val="002C0AAC"/>
    <w:rsid w:val="00373A59"/>
    <w:rsid w:val="00377E09"/>
    <w:rsid w:val="005247C5"/>
    <w:rsid w:val="00540BBC"/>
    <w:rsid w:val="00541CCB"/>
    <w:rsid w:val="005D1663"/>
    <w:rsid w:val="005F59DC"/>
    <w:rsid w:val="00667756"/>
    <w:rsid w:val="00680A97"/>
    <w:rsid w:val="00711297"/>
    <w:rsid w:val="00756139"/>
    <w:rsid w:val="007843B9"/>
    <w:rsid w:val="0081367A"/>
    <w:rsid w:val="00891642"/>
    <w:rsid w:val="008F1A2A"/>
    <w:rsid w:val="009B685C"/>
    <w:rsid w:val="00A74CBF"/>
    <w:rsid w:val="00A8037F"/>
    <w:rsid w:val="00A90E2A"/>
    <w:rsid w:val="00C23616"/>
    <w:rsid w:val="00C3639D"/>
    <w:rsid w:val="00C42420"/>
    <w:rsid w:val="00D95510"/>
    <w:rsid w:val="00E0524E"/>
    <w:rsid w:val="00F11FEB"/>
    <w:rsid w:val="00F62EC9"/>
    <w:rsid w:val="00F66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BodyText">
    <w:name w:val="Body Text"/>
    <w:basedOn w:val="Normal"/>
    <w:link w:val="BodyTextChar"/>
    <w:uiPriority w:val="1"/>
    <w:qFormat/>
    <w:rsid w:val="00272A67"/>
    <w:pPr>
      <w:widowControl w:val="0"/>
      <w:autoSpaceDE w:val="0"/>
      <w:autoSpaceDN w:val="0"/>
      <w:spacing w:after="0" w:line="240" w:lineRule="auto"/>
    </w:pPr>
    <w:rPr>
      <w:rFonts w:ascii="Calibri" w:eastAsia="Calibri" w:hAnsi="Calibri" w:cs="Calibri"/>
      <w:kern w:val="0"/>
      <w:sz w:val="24"/>
      <w:szCs w:val="24"/>
      <w14:ligatures w14:val="none"/>
    </w:rPr>
  </w:style>
  <w:style w:type="character" w:customStyle="1" w:styleId="BodyTextChar">
    <w:name w:val="Body Text Char"/>
    <w:basedOn w:val="DefaultParagraphFont"/>
    <w:link w:val="BodyText"/>
    <w:uiPriority w:val="1"/>
    <w:rsid w:val="00272A67"/>
    <w:rPr>
      <w:rFonts w:ascii="Calibri" w:eastAsia="Calibri" w:hAnsi="Calibri" w:cs="Calibri"/>
      <w:kern w:val="0"/>
      <w:sz w:val="24"/>
      <w:szCs w:val="24"/>
      <w14:ligatures w14:val="none"/>
    </w:rPr>
  </w:style>
  <w:style w:type="paragraph" w:styleId="ListParagraph">
    <w:name w:val="List Paragraph"/>
    <w:basedOn w:val="Normal"/>
    <w:uiPriority w:val="34"/>
    <w:qFormat/>
    <w:rsid w:val="00C363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176</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ITC agenda for November 17, 2023</vt:lpstr>
    </vt:vector>
  </TitlesOfParts>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December 15, 2023</dc:title>
  <dc:subject/>
  <dc:creator>Becky Morgan</dc:creator>
  <cp:keywords/>
  <dc:description/>
  <cp:lastModifiedBy>Erik Geiger</cp:lastModifiedBy>
  <cp:revision>4</cp:revision>
  <dcterms:created xsi:type="dcterms:W3CDTF">2024-07-12T18:04:00Z</dcterms:created>
  <dcterms:modified xsi:type="dcterms:W3CDTF">2024-07-12T19:47:00Z</dcterms:modified>
</cp:coreProperties>
</file>